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54269" w14:textId="1AD76305"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 xml:space="preserve">Adı ve Soyadı </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ab/>
        <w:t>:</w:t>
      </w:r>
    </w:p>
    <w:p w14:paraId="3DF1B61F" w14:textId="6CFC01A1"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Doğum Yeri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w:t>
      </w:r>
    </w:p>
    <w:p w14:paraId="2EA761FB" w14:textId="4207D3EF" w:rsidR="00D4578E" w:rsidRPr="00551EB0" w:rsidRDefault="000B0E3A" w:rsidP="000B0E3A">
      <w:pPr>
        <w:rPr>
          <w:rFonts w:ascii="Times New Roman" w:hAnsi="Times New Roman"/>
          <w:b/>
          <w:sz w:val="24"/>
          <w:szCs w:val="24"/>
        </w:rPr>
      </w:pPr>
      <w:r w:rsidRPr="00551EB0">
        <w:rPr>
          <w:rFonts w:ascii="Times New Roman" w:hAnsi="Times New Roman"/>
          <w:b/>
          <w:sz w:val="24"/>
          <w:szCs w:val="24"/>
        </w:rPr>
        <w:t>Mezun Olduğu Üniversite</w:t>
      </w:r>
      <w:r w:rsidR="00D4578E" w:rsidRPr="00551EB0">
        <w:rPr>
          <w:rFonts w:ascii="Times New Roman" w:hAnsi="Times New Roman"/>
          <w:b/>
          <w:sz w:val="24"/>
          <w:szCs w:val="24"/>
        </w:rPr>
        <w:tab/>
        <w:t>:</w:t>
      </w:r>
    </w:p>
    <w:p w14:paraId="6AD03014" w14:textId="2B368D6A"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 Olduğu Bölüm</w:t>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4FD162E1" w14:textId="25E01400"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Mezuniyet Tarihi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7EBB7564" w14:textId="739ED9C3" w:rsidR="00B96083" w:rsidRPr="00551EB0" w:rsidRDefault="000B0E3A" w:rsidP="000B0E3A">
      <w:pPr>
        <w:rPr>
          <w:rFonts w:ascii="Times New Roman" w:hAnsi="Times New Roman"/>
          <w:b/>
          <w:sz w:val="24"/>
          <w:szCs w:val="24"/>
        </w:rPr>
      </w:pPr>
      <w:r w:rsidRPr="00551EB0">
        <w:rPr>
          <w:rFonts w:ascii="Times New Roman" w:hAnsi="Times New Roman"/>
          <w:b/>
          <w:sz w:val="24"/>
          <w:szCs w:val="24"/>
        </w:rPr>
        <w:t>Çalıştığı Kurum (Varsa)</w:t>
      </w:r>
      <w:r w:rsidR="00D4578E" w:rsidRPr="00551EB0">
        <w:rPr>
          <w:rFonts w:ascii="Times New Roman" w:hAnsi="Times New Roman"/>
          <w:b/>
          <w:sz w:val="24"/>
          <w:szCs w:val="24"/>
        </w:rPr>
        <w:tab/>
      </w:r>
      <w:r w:rsidR="00D23C2E">
        <w:rPr>
          <w:rFonts w:ascii="Times New Roman" w:hAnsi="Times New Roman"/>
          <w:b/>
          <w:sz w:val="24"/>
          <w:szCs w:val="24"/>
        </w:rPr>
        <w:tab/>
        <w:t>:</w:t>
      </w:r>
    </w:p>
    <w:p w14:paraId="44E60C55" w14:textId="77777777" w:rsidR="000B0E3A" w:rsidRPr="000B0E3A" w:rsidRDefault="000B0E3A" w:rsidP="000B0E3A">
      <w:pPr>
        <w:rPr>
          <w:rFonts w:ascii="Times New Roman" w:hAnsi="Times New Roman"/>
          <w:sz w:val="24"/>
          <w:szCs w:val="24"/>
        </w:rPr>
      </w:pPr>
    </w:p>
    <w:p w14:paraId="00869F79"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1.</w:t>
      </w:r>
      <w:r w:rsidRPr="000B0E3A">
        <w:rPr>
          <w:rFonts w:ascii="Times New Roman" w:hAnsi="Times New Roman"/>
          <w:b/>
          <w:sz w:val="24"/>
          <w:szCs w:val="24"/>
        </w:rPr>
        <w:tab/>
        <w:t>PROGRAM ÖNCESİ ÇALIŞMALAR:</w:t>
      </w:r>
      <w:r w:rsidRPr="000B0E3A">
        <w:rPr>
          <w:rFonts w:ascii="Times New Roman" w:hAnsi="Times New Roman"/>
          <w:sz w:val="24"/>
          <w:szCs w:val="24"/>
        </w:rPr>
        <w:t xml:space="preserve"> (Programa başvuru öncesi başvurulan program kapsamında veya haricinde gerçekleştirilen proje vb. akademik çalışmalar yazılacaktır.)</w:t>
      </w:r>
    </w:p>
    <w:p w14:paraId="47A09B34" w14:textId="7510EED4" w:rsidR="000B0E3A" w:rsidRPr="000B0E3A" w:rsidRDefault="000B0E3A" w:rsidP="000B0E3A">
      <w:pPr>
        <w:rPr>
          <w:rFonts w:ascii="Times New Roman" w:hAnsi="Times New Roman"/>
          <w:sz w:val="24"/>
          <w:szCs w:val="24"/>
        </w:rPr>
      </w:pPr>
      <w:r w:rsidRPr="000B0E3A">
        <w:rPr>
          <w:rFonts w:ascii="Times New Roman" w:hAnsi="Times New Roman"/>
          <w:b/>
          <w:sz w:val="24"/>
          <w:szCs w:val="24"/>
        </w:rPr>
        <w:t>2.</w:t>
      </w:r>
      <w:r w:rsidRPr="000B0E3A">
        <w:rPr>
          <w:rFonts w:ascii="Times New Roman" w:hAnsi="Times New Roman"/>
          <w:b/>
          <w:sz w:val="24"/>
          <w:szCs w:val="24"/>
        </w:rPr>
        <w:tab/>
        <w:t>PROGRAMDA YAPILMASI PLANLANAN ÇALIŞMA KONUSU:</w:t>
      </w:r>
      <w:r w:rsidRPr="000B0E3A">
        <w:rPr>
          <w:rFonts w:ascii="Times New Roman" w:hAnsi="Times New Roman"/>
          <w:sz w:val="24"/>
          <w:szCs w:val="24"/>
        </w:rPr>
        <w:t xml:space="preserve"> (Başvurulan programa kesin kayıt hakkı kazanılması durumunda yapılması öngörülen çalışma konusunda konunun özü kısaca ve nasıl teşkilatlanabileceği hususunda öneriler geliştirmeyi amaçlamaktayım. </w:t>
      </w:r>
    </w:p>
    <w:p w14:paraId="776F0736"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 xml:space="preserve">3. YAPILMASI PLANLANAN ÇALIŞMAYA YÖNELİK OKUMALARDAN ELDE EDİLEN BİLGİLERİN KISA ÖZETİ: </w:t>
      </w:r>
      <w:r w:rsidRPr="000B0E3A">
        <w:rPr>
          <w:rFonts w:ascii="Times New Roman" w:hAnsi="Times New Roman"/>
          <w:sz w:val="24"/>
          <w:szCs w:val="24"/>
        </w:rPr>
        <w:t xml:space="preserve">(Yukarıda belirtilen çalışma konusuna yönelik olarak akademik yayınlardan yapılan okumaların kısa bir özeti verilecektir. Bu bölüm en az 500 en fazla 1000 kelime olacaktır.) </w:t>
      </w:r>
    </w:p>
    <w:p w14:paraId="79748871"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4. ÇALIŞMADA HEDEFLENEN SONUÇ VE ÇIKTILAR:</w:t>
      </w:r>
      <w:r w:rsidRPr="000B0E3A">
        <w:rPr>
          <w:rFonts w:ascii="Times New Roman" w:hAnsi="Times New Roman"/>
          <w:sz w:val="24"/>
          <w:szCs w:val="24"/>
        </w:rPr>
        <w:t xml:space="preserve"> (Yapılacak çalışma kapsamında hedeflenen/öngörülen sonuç ve çıktılar 200 kelimeyi geçmeyecek şekilde ifade edilecektir)</w:t>
      </w:r>
    </w:p>
    <w:p w14:paraId="06A35190"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5. ÇALIŞMAYA YÖNELİK YAPILAN OKUMALARIN LİSTESİ:</w:t>
      </w:r>
      <w:r w:rsidRPr="000B0E3A">
        <w:rPr>
          <w:rFonts w:ascii="Times New Roman" w:hAnsi="Times New Roman"/>
          <w:sz w:val="24"/>
          <w:szCs w:val="24"/>
        </w:rPr>
        <w:t xml:space="preserve"> [Bu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
    <w:p w14:paraId="7FDAD4FC" w14:textId="77777777" w:rsidR="000B0E3A" w:rsidRDefault="000B0E3A" w:rsidP="000B0E3A">
      <w:pPr>
        <w:rPr>
          <w:rFonts w:ascii="Times New Roman" w:hAnsi="Times New Roman"/>
          <w:sz w:val="24"/>
          <w:szCs w:val="24"/>
        </w:rPr>
      </w:pPr>
    </w:p>
    <w:p w14:paraId="5DC15822" w14:textId="492874AE" w:rsidR="000B0E3A" w:rsidRPr="000B0E3A" w:rsidRDefault="000B0E3A" w:rsidP="000B0E3A">
      <w:pPr>
        <w:rPr>
          <w:rFonts w:ascii="Times New Roman" w:hAnsi="Times New Roman"/>
          <w:sz w:val="24"/>
          <w:szCs w:val="24"/>
        </w:rPr>
      </w:pPr>
      <w:r w:rsidRPr="00F37175">
        <w:rPr>
          <w:rFonts w:ascii="Times New Roman" w:hAnsi="Times New Roman"/>
          <w:b/>
          <w:bCs/>
          <w:sz w:val="24"/>
          <w:szCs w:val="24"/>
          <w:u w:val="single"/>
        </w:rPr>
        <w:t>N</w:t>
      </w:r>
      <w:r w:rsidR="00F37175" w:rsidRPr="00F37175">
        <w:rPr>
          <w:rFonts w:ascii="Times New Roman" w:hAnsi="Times New Roman"/>
          <w:b/>
          <w:bCs/>
          <w:sz w:val="24"/>
          <w:szCs w:val="24"/>
          <w:u w:val="single"/>
        </w:rPr>
        <w:t>OT</w:t>
      </w:r>
      <w:r w:rsidRPr="00F37175">
        <w:rPr>
          <w:rFonts w:ascii="Times New Roman" w:hAnsi="Times New Roman"/>
          <w:sz w:val="24"/>
          <w:szCs w:val="24"/>
        </w:rPr>
        <w:t xml:space="preserve">: </w:t>
      </w:r>
      <w:r w:rsidRPr="00F37175">
        <w:rPr>
          <w:rFonts w:ascii="Times New Roman" w:hAnsi="Times New Roman"/>
          <w:sz w:val="24"/>
          <w:szCs w:val="24"/>
          <w:u w:val="single"/>
        </w:rPr>
        <w:t>Söz konusu niyet mektubu öğrencinin başvurduğu programa ilgisini ölçmek ve değerlendirmek maksadıyla talep edilmektedir. Yüksek lisans eğitimi için başvuran aday lisansüstü eğitimi süresince niyet mektubunda belirttiği konunun dışında başka bir konu ve alanda da çalışma yapabilir</w:t>
      </w:r>
      <w:r w:rsidRPr="00F37175">
        <w:rPr>
          <w:rFonts w:ascii="Times New Roman" w:hAnsi="Times New Roman"/>
          <w:sz w:val="24"/>
          <w:szCs w:val="24"/>
        </w:rPr>
        <w:t>.</w:t>
      </w:r>
    </w:p>
    <w:sectPr w:rsidR="000B0E3A" w:rsidRPr="000B0E3A" w:rsidSect="0033792E">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284"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0C2A" w14:textId="77777777" w:rsidR="001D3918" w:rsidRDefault="001D3918" w:rsidP="00507156">
      <w:pPr>
        <w:spacing w:line="240" w:lineRule="auto"/>
      </w:pPr>
      <w:r>
        <w:separator/>
      </w:r>
    </w:p>
  </w:endnote>
  <w:endnote w:type="continuationSeparator" w:id="0">
    <w:p w14:paraId="42BE2E96" w14:textId="77777777" w:rsidR="001D3918" w:rsidRDefault="001D3918"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F36D" w14:textId="77777777" w:rsidR="00454665" w:rsidRDefault="004546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34120"/>
      <w:docPartObj>
        <w:docPartGallery w:val="Page Numbers (Bottom of Page)"/>
        <w:docPartUnique/>
      </w:docPartObj>
    </w:sdtPr>
    <w:sdtEndPr>
      <w:rPr>
        <w:rFonts w:ascii="Times New Roman" w:hAnsi="Times New Roman"/>
        <w:sz w:val="24"/>
        <w:szCs w:val="24"/>
      </w:rPr>
    </w:sdtEndPr>
    <w:sdtContent>
      <w:p w14:paraId="6114EBCF" w14:textId="1CB71E5F" w:rsidR="006A252B" w:rsidRDefault="006A252B" w:rsidP="006A252B">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3814E101" wp14:editId="3A5B0EBE">
                  <wp:simplePos x="0" y="0"/>
                  <wp:positionH relativeFrom="margin">
                    <wp:posOffset>-9525</wp:posOffset>
                  </wp:positionH>
                  <wp:positionV relativeFrom="paragraph">
                    <wp:posOffset>141605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0E38B"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NgvCgfeAAAACQEAAA8AAABkcnMvZG93bnJldi54bWxMj8FOwzAQRO9I/IO1&#10;lbi1ToIalRCnQiB6ggOlH7BJtkmovQ6xkwa+HvdEjzszmn2Tb2ejxUSD6ywriFcRCOLK1h03Cg6f&#10;r8sNCOeRa9SWScEPOdgWtzc5ZrU98wdNe9+IUMIuQwWt930mpataMuhWticO3tEOBn04h0bWA55D&#10;udEyiaJUGuw4fGixp+eWqtN+NAp28+/6TVfTS/lwGJOj3n2/41eq1N1ifnoE4Wn2/2G44Ad0KAJT&#10;aUeundAKlvE6JBUkyT2Iix/FmzCuDEqagixyeb2g+AMAAP//AwBQSwECLQAUAAYACAAAACEAtoM4&#10;kv4AAADhAQAAEwAAAAAAAAAAAAAAAAAAAAAAW0NvbnRlbnRfVHlwZXNdLnhtbFBLAQItABQABgAI&#10;AAAAIQA4/SH/1gAAAJQBAAALAAAAAAAAAAAAAAAAAC8BAABfcmVscy8ucmVsc1BLAQItABQABgAI&#10;AAAAIQCORr+x4AEAAIwDAAAOAAAAAAAAAAAAAAAAAC4CAABkcnMvZTJvRG9jLnhtbFBLAQItABQA&#10;BgAIAAAAIQDYLwoH3gAAAAkBAAAPAAAAAAAAAAAAAAAAADoEAABkcnMvZG93bnJldi54bWxQSwUG&#10;AAAAAAQABADzAAAARQUAAAAA&#10;" strokecolor="windowText" strokeweight="1pt">
                  <v:stroke joinstyle="miter"/>
                  <w10:wrap anchorx="margin"/>
                </v:line>
              </w:pict>
            </mc:Fallback>
          </mc:AlternateContent>
        </w:r>
      </w:p>
      <w:p w14:paraId="35055A20" w14:textId="7AA760F4"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Bilgi İçin:</w:t>
        </w:r>
      </w:p>
      <w:p w14:paraId="295F4482"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Görevi:</w:t>
        </w:r>
      </w:p>
      <w:p w14:paraId="46D4029F"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Telefon No:+90 (312)464</w:t>
        </w:r>
      </w:p>
      <w:p w14:paraId="4E756DF8"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0E5AF8B3"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454665">
          <w:rPr>
            <w:rFonts w:ascii="Times New Roman" w:hAnsi="Times New Roman"/>
            <w:noProof/>
            <w:sz w:val="24"/>
            <w:szCs w:val="24"/>
          </w:rPr>
          <w:t>1</w:t>
        </w:r>
        <w:r w:rsidRPr="0097769B">
          <w:rPr>
            <w:rFonts w:ascii="Times New Roman" w:hAnsi="Times New Roman"/>
            <w:sz w:val="24"/>
            <w:szCs w:val="24"/>
          </w:rPr>
          <w:fldChar w:fldCharType="end"/>
        </w:r>
        <w:r w:rsidR="000B0E3A">
          <w:rPr>
            <w:rFonts w:ascii="Times New Roman" w:hAnsi="Times New Roman"/>
            <w:sz w:val="24"/>
            <w:szCs w:val="24"/>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68F9" w14:textId="77777777" w:rsidR="00454665" w:rsidRDefault="004546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AD55" w14:textId="77777777" w:rsidR="001D3918" w:rsidRDefault="001D3918" w:rsidP="00507156">
      <w:pPr>
        <w:spacing w:line="240" w:lineRule="auto"/>
      </w:pPr>
      <w:r>
        <w:separator/>
      </w:r>
    </w:p>
  </w:footnote>
  <w:footnote w:type="continuationSeparator" w:id="0">
    <w:p w14:paraId="1F3B34E0" w14:textId="77777777" w:rsidR="001D3918" w:rsidRDefault="001D3918"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A5B" w14:textId="77777777" w:rsidR="00454665" w:rsidRDefault="004546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F63FD0" w:rsidRPr="004D54F8" w14:paraId="05C6DF9F" w14:textId="77777777" w:rsidTr="00DF2601">
      <w:trPr>
        <w:trHeight w:val="465"/>
      </w:trPr>
      <w:tc>
        <w:tcPr>
          <w:tcW w:w="1555" w:type="dxa"/>
          <w:vMerge w:val="restart"/>
          <w:vAlign w:val="center"/>
        </w:tcPr>
        <w:p w14:paraId="3ACBF2EA" w14:textId="77777777" w:rsidR="00F63FD0" w:rsidRPr="004D54F8" w:rsidRDefault="00F63FD0" w:rsidP="00DF2601">
          <w:pPr>
            <w:pStyle w:val="stBilgi"/>
            <w:jc w:val="center"/>
            <w:rPr>
              <w:rFonts w:ascii="Times New Roman" w:hAnsi="Times New Roman"/>
              <w:sz w:val="24"/>
              <w:szCs w:val="24"/>
            </w:rPr>
          </w:pPr>
          <w:r>
            <w:rPr>
              <w:noProof/>
              <w:lang w:eastAsia="tr-TR"/>
            </w:rPr>
            <w:drawing>
              <wp:inline distT="0" distB="0" distL="0" distR="0" wp14:anchorId="3FC1AC75" wp14:editId="0401D967">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3D32BE98" w14:textId="7D07B4A4" w:rsidR="00F63FD0" w:rsidRPr="001654D3" w:rsidRDefault="00F63FD0" w:rsidP="00F63FD0">
          <w:pPr>
            <w:pStyle w:val="stBilgi"/>
            <w:spacing w:line="360" w:lineRule="auto"/>
            <w:jc w:val="center"/>
            <w:rPr>
              <w:rFonts w:ascii="Times New Roman" w:hAnsi="Times New Roman"/>
              <w:b/>
              <w:sz w:val="28"/>
              <w:szCs w:val="28"/>
            </w:rPr>
          </w:pPr>
          <w:r>
            <w:rPr>
              <w:rFonts w:ascii="Times New Roman" w:hAnsi="Times New Roman"/>
              <w:b/>
              <w:sz w:val="28"/>
              <w:szCs w:val="28"/>
            </w:rPr>
            <w:t>NİYET MEKTUBU</w:t>
          </w:r>
        </w:p>
      </w:tc>
      <w:tc>
        <w:tcPr>
          <w:tcW w:w="1800" w:type="dxa"/>
          <w:vAlign w:val="center"/>
        </w:tcPr>
        <w:p w14:paraId="5EC6A0E9" w14:textId="77777777" w:rsidR="00F63FD0" w:rsidRDefault="00F63FD0"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051806BB" w14:textId="33769B1D" w:rsidR="00F63FD0" w:rsidRDefault="00F63FD0" w:rsidP="00DF2601">
          <w:pPr>
            <w:pStyle w:val="stBilgi"/>
            <w:jc w:val="left"/>
            <w:rPr>
              <w:rFonts w:ascii="Times New Roman" w:hAnsi="Times New Roman"/>
              <w:b/>
              <w:sz w:val="24"/>
              <w:szCs w:val="24"/>
            </w:rPr>
          </w:pPr>
          <w:r>
            <w:rPr>
              <w:rFonts w:ascii="Times New Roman" w:hAnsi="Times New Roman"/>
              <w:b/>
              <w:sz w:val="24"/>
              <w:szCs w:val="24"/>
            </w:rPr>
            <w:t>FR.018</w:t>
          </w:r>
        </w:p>
      </w:tc>
    </w:tr>
    <w:tr w:rsidR="00F63FD0" w:rsidRPr="004D54F8" w14:paraId="51441EF1" w14:textId="77777777" w:rsidTr="00DF2601">
      <w:tblPrEx>
        <w:tblCellMar>
          <w:left w:w="108" w:type="dxa"/>
          <w:right w:w="108" w:type="dxa"/>
        </w:tblCellMar>
      </w:tblPrEx>
      <w:trPr>
        <w:trHeight w:val="466"/>
      </w:trPr>
      <w:tc>
        <w:tcPr>
          <w:tcW w:w="1555" w:type="dxa"/>
          <w:vMerge/>
          <w:vAlign w:val="center"/>
        </w:tcPr>
        <w:p w14:paraId="397D8644"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1F94BEB0"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643391" w14:textId="77777777" w:rsidR="00F63FD0" w:rsidRDefault="00F63FD0"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271AFC0C" w14:textId="77777777" w:rsidR="00F63FD0" w:rsidRDefault="00F63FD0" w:rsidP="00DF2601">
          <w:pPr>
            <w:pStyle w:val="stBilgi"/>
            <w:jc w:val="left"/>
            <w:rPr>
              <w:rFonts w:ascii="Times New Roman" w:hAnsi="Times New Roman"/>
              <w:b/>
              <w:sz w:val="24"/>
              <w:szCs w:val="24"/>
            </w:rPr>
          </w:pPr>
        </w:p>
      </w:tc>
    </w:tr>
    <w:tr w:rsidR="00F63FD0" w:rsidRPr="004D54F8" w14:paraId="115CB744" w14:textId="77777777" w:rsidTr="00DF2601">
      <w:tblPrEx>
        <w:tblCellMar>
          <w:left w:w="108" w:type="dxa"/>
          <w:right w:w="108" w:type="dxa"/>
        </w:tblCellMar>
      </w:tblPrEx>
      <w:trPr>
        <w:trHeight w:val="466"/>
      </w:trPr>
      <w:tc>
        <w:tcPr>
          <w:tcW w:w="1555" w:type="dxa"/>
          <w:vMerge/>
          <w:vAlign w:val="center"/>
        </w:tcPr>
        <w:p w14:paraId="3D63E170"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3BCC5004"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268A7D" w14:textId="77777777" w:rsidR="00F63FD0" w:rsidRDefault="00F63FD0" w:rsidP="00DF2601">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699B9980" w14:textId="254FDD17" w:rsidR="00F63FD0" w:rsidRDefault="008C1CCB" w:rsidP="00DF2601">
          <w:pPr>
            <w:pStyle w:val="stBilgi"/>
            <w:rPr>
              <w:rFonts w:ascii="Times New Roman" w:hAnsi="Times New Roman"/>
              <w:b/>
              <w:sz w:val="24"/>
              <w:szCs w:val="24"/>
            </w:rPr>
          </w:pPr>
          <w:r>
            <w:rPr>
              <w:rFonts w:ascii="Times New Roman" w:hAnsi="Times New Roman"/>
              <w:b/>
              <w:sz w:val="24"/>
              <w:szCs w:val="24"/>
            </w:rPr>
            <w:t>-/00</w:t>
          </w:r>
        </w:p>
      </w:tc>
    </w:tr>
    <w:tr w:rsidR="00F63FD0" w:rsidRPr="004D54F8" w14:paraId="79C96F59" w14:textId="77777777" w:rsidTr="00DF2601">
      <w:tblPrEx>
        <w:tblCellMar>
          <w:left w:w="108" w:type="dxa"/>
          <w:right w:w="108" w:type="dxa"/>
        </w:tblCellMar>
      </w:tblPrEx>
      <w:trPr>
        <w:trHeight w:val="466"/>
      </w:trPr>
      <w:tc>
        <w:tcPr>
          <w:tcW w:w="10194" w:type="dxa"/>
          <w:gridSpan w:val="4"/>
          <w:vAlign w:val="center"/>
        </w:tcPr>
        <w:p w14:paraId="2CEF7788" w14:textId="7C8C2C63" w:rsidR="00F63FD0" w:rsidRPr="00417F50" w:rsidRDefault="00F63FD0"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sidR="00454665">
            <w:rPr>
              <w:rFonts w:ascii="Times New Roman" w:hAnsi="Times New Roman"/>
              <w:sz w:val="24"/>
              <w:szCs w:val="24"/>
            </w:rPr>
            <w:t>Güv.Bil.Enst.Md.lüğü</w:t>
          </w:r>
          <w:bookmarkStart w:id="0" w:name="_GoBack"/>
          <w:bookmarkEnd w:id="0"/>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A1AF" w14:textId="77777777" w:rsidR="00454665" w:rsidRDefault="004546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21524"/>
    <w:rsid w:val="000317F8"/>
    <w:rsid w:val="00032E55"/>
    <w:rsid w:val="00033779"/>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0E3A"/>
    <w:rsid w:val="000B154F"/>
    <w:rsid w:val="000B24B1"/>
    <w:rsid w:val="000B5DDC"/>
    <w:rsid w:val="000B615F"/>
    <w:rsid w:val="000B629D"/>
    <w:rsid w:val="000B79BC"/>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52E3F"/>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3918"/>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F5E"/>
    <w:rsid w:val="002963C2"/>
    <w:rsid w:val="00297207"/>
    <w:rsid w:val="002A34D6"/>
    <w:rsid w:val="002A4422"/>
    <w:rsid w:val="002A5199"/>
    <w:rsid w:val="002A615B"/>
    <w:rsid w:val="002B2B99"/>
    <w:rsid w:val="002B2C0C"/>
    <w:rsid w:val="002B647E"/>
    <w:rsid w:val="002B6917"/>
    <w:rsid w:val="002C0E5C"/>
    <w:rsid w:val="002C16F9"/>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3792E"/>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665"/>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3D5E"/>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75FA"/>
    <w:rsid w:val="00550E50"/>
    <w:rsid w:val="00551EB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3C7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7CAB"/>
    <w:rsid w:val="0069133E"/>
    <w:rsid w:val="006917BD"/>
    <w:rsid w:val="00693C1B"/>
    <w:rsid w:val="00693EC5"/>
    <w:rsid w:val="006961ED"/>
    <w:rsid w:val="006A252B"/>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BF0"/>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C1CCB"/>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462"/>
    <w:rsid w:val="00915DCA"/>
    <w:rsid w:val="00915E6C"/>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5AA3"/>
    <w:rsid w:val="009C70B2"/>
    <w:rsid w:val="009E6F24"/>
    <w:rsid w:val="009E7BE3"/>
    <w:rsid w:val="009F0BDC"/>
    <w:rsid w:val="009F120E"/>
    <w:rsid w:val="009F25C6"/>
    <w:rsid w:val="009F2D7D"/>
    <w:rsid w:val="009F384D"/>
    <w:rsid w:val="009F3D81"/>
    <w:rsid w:val="009F5B79"/>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707FA"/>
    <w:rsid w:val="00A731E9"/>
    <w:rsid w:val="00A748B3"/>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B49BE"/>
    <w:rsid w:val="00AB5461"/>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D385A"/>
    <w:rsid w:val="00BD7C90"/>
    <w:rsid w:val="00BE438D"/>
    <w:rsid w:val="00BE4F7E"/>
    <w:rsid w:val="00BE71C3"/>
    <w:rsid w:val="00BE7F46"/>
    <w:rsid w:val="00BF04B3"/>
    <w:rsid w:val="00BF2311"/>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79B6"/>
    <w:rsid w:val="00CF1190"/>
    <w:rsid w:val="00CF33BD"/>
    <w:rsid w:val="00CF7088"/>
    <w:rsid w:val="00D0126F"/>
    <w:rsid w:val="00D02122"/>
    <w:rsid w:val="00D04764"/>
    <w:rsid w:val="00D066FD"/>
    <w:rsid w:val="00D0714A"/>
    <w:rsid w:val="00D17F04"/>
    <w:rsid w:val="00D23C2E"/>
    <w:rsid w:val="00D24DFE"/>
    <w:rsid w:val="00D261CF"/>
    <w:rsid w:val="00D354B2"/>
    <w:rsid w:val="00D36ED1"/>
    <w:rsid w:val="00D37D19"/>
    <w:rsid w:val="00D41905"/>
    <w:rsid w:val="00D42B74"/>
    <w:rsid w:val="00D4578E"/>
    <w:rsid w:val="00D47BD7"/>
    <w:rsid w:val="00D47DA4"/>
    <w:rsid w:val="00D5447C"/>
    <w:rsid w:val="00D55C75"/>
    <w:rsid w:val="00D66808"/>
    <w:rsid w:val="00D712F4"/>
    <w:rsid w:val="00D7762A"/>
    <w:rsid w:val="00D804C1"/>
    <w:rsid w:val="00D843D4"/>
    <w:rsid w:val="00D859EA"/>
    <w:rsid w:val="00D875A6"/>
    <w:rsid w:val="00D879EC"/>
    <w:rsid w:val="00D90BC3"/>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566"/>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37175"/>
    <w:rsid w:val="00F44348"/>
    <w:rsid w:val="00F45266"/>
    <w:rsid w:val="00F46DE3"/>
    <w:rsid w:val="00F53129"/>
    <w:rsid w:val="00F5350B"/>
    <w:rsid w:val="00F56CAB"/>
    <w:rsid w:val="00F56FF3"/>
    <w:rsid w:val="00F625DF"/>
    <w:rsid w:val="00F62DDC"/>
    <w:rsid w:val="00F63FD0"/>
    <w:rsid w:val="00F70CC9"/>
    <w:rsid w:val="00F71B85"/>
    <w:rsid w:val="00F744FC"/>
    <w:rsid w:val="00F748FA"/>
    <w:rsid w:val="00F77F09"/>
    <w:rsid w:val="00F841F4"/>
    <w:rsid w:val="00F856BE"/>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928AB9D1-C959-4EBA-90B4-18607D19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915462"/>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08750235">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193B-E3DD-4D37-BBCE-6241568E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DİLARA MELEK DEMİRBEK</cp:lastModifiedBy>
  <cp:revision>24</cp:revision>
  <cp:lastPrinted>2021-07-02T10:42:00Z</cp:lastPrinted>
  <dcterms:created xsi:type="dcterms:W3CDTF">2021-11-11T10:49:00Z</dcterms:created>
  <dcterms:modified xsi:type="dcterms:W3CDTF">2024-07-16T07:14:00Z</dcterms:modified>
</cp:coreProperties>
</file>